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55" w:rsidRPr="009362CA" w:rsidRDefault="00DE3DD7" w:rsidP="00942002">
      <w:pPr>
        <w:rPr>
          <w:sz w:val="40"/>
          <w:szCs w:val="40"/>
          <w:u w:val="single"/>
        </w:rPr>
      </w:pPr>
      <w:r w:rsidRPr="009362CA">
        <w:rPr>
          <w:sz w:val="40"/>
          <w:szCs w:val="40"/>
          <w:u w:val="single"/>
        </w:rPr>
        <w:t xml:space="preserve">Los </w:t>
      </w:r>
      <w:proofErr w:type="spellStart"/>
      <w:r w:rsidRPr="009362CA">
        <w:rPr>
          <w:sz w:val="40"/>
          <w:szCs w:val="40"/>
          <w:u w:val="single"/>
        </w:rPr>
        <w:t>colores</w:t>
      </w:r>
      <w:proofErr w:type="spellEnd"/>
    </w:p>
    <w:p w:rsidR="00942002" w:rsidRPr="009362CA" w:rsidRDefault="00942002" w:rsidP="00942002">
      <w:pPr>
        <w:ind w:left="-567"/>
        <w:rPr>
          <w:sz w:val="24"/>
          <w:szCs w:val="24"/>
        </w:rPr>
      </w:pPr>
      <w:r w:rsidRPr="009362CA">
        <w:rPr>
          <w:sz w:val="24"/>
          <w:szCs w:val="24"/>
        </w:rPr>
        <w:t xml:space="preserve">           tint                                 </w:t>
      </w:r>
      <w:r w:rsidR="009362CA" w:rsidRPr="009362CA">
        <w:rPr>
          <w:sz w:val="24"/>
          <w:szCs w:val="24"/>
        </w:rPr>
        <w:t xml:space="preserve"> </w:t>
      </w:r>
      <w:r w:rsidRPr="009362CA">
        <w:rPr>
          <w:sz w:val="24"/>
          <w:szCs w:val="24"/>
        </w:rPr>
        <w:t xml:space="preserve"> </w:t>
      </w:r>
      <w:proofErr w:type="spellStart"/>
      <w:r w:rsidRPr="009362CA">
        <w:rPr>
          <w:sz w:val="24"/>
          <w:szCs w:val="24"/>
        </w:rPr>
        <w:t>matiz</w:t>
      </w:r>
      <w:proofErr w:type="spellEnd"/>
    </w:p>
    <w:p w:rsidR="00942002" w:rsidRPr="009362CA" w:rsidRDefault="00942002" w:rsidP="00942002">
      <w:pPr>
        <w:rPr>
          <w:sz w:val="24"/>
          <w:szCs w:val="24"/>
        </w:rPr>
      </w:pPr>
      <w:r w:rsidRPr="009362CA">
        <w:rPr>
          <w:sz w:val="24"/>
          <w:szCs w:val="24"/>
        </w:rPr>
        <w:t xml:space="preserve">veelkleurig                   </w:t>
      </w:r>
      <w:r w:rsidR="009362CA" w:rsidRPr="009362CA">
        <w:rPr>
          <w:sz w:val="24"/>
          <w:szCs w:val="24"/>
        </w:rPr>
        <w:t xml:space="preserve"> </w:t>
      </w:r>
      <w:r w:rsidRPr="009362CA">
        <w:rPr>
          <w:sz w:val="24"/>
          <w:szCs w:val="24"/>
        </w:rPr>
        <w:t xml:space="preserve"> </w:t>
      </w:r>
      <w:r w:rsidR="009362CA" w:rsidRPr="009362CA">
        <w:rPr>
          <w:sz w:val="24"/>
          <w:szCs w:val="24"/>
        </w:rPr>
        <w:t xml:space="preserve"> </w:t>
      </w:r>
      <w:r w:rsidRPr="009362CA">
        <w:rPr>
          <w:sz w:val="24"/>
          <w:szCs w:val="24"/>
        </w:rPr>
        <w:t xml:space="preserve">de </w:t>
      </w:r>
      <w:proofErr w:type="spellStart"/>
      <w:r w:rsidRPr="009362CA">
        <w:rPr>
          <w:sz w:val="24"/>
          <w:szCs w:val="24"/>
        </w:rPr>
        <w:t>varios</w:t>
      </w:r>
      <w:proofErr w:type="spellEnd"/>
      <w:r w:rsidRPr="009362CA">
        <w:rPr>
          <w:sz w:val="24"/>
          <w:szCs w:val="24"/>
        </w:rPr>
        <w:t xml:space="preserve"> </w:t>
      </w:r>
      <w:proofErr w:type="spellStart"/>
      <w:r w:rsidRPr="009362CA">
        <w:rPr>
          <w:sz w:val="24"/>
          <w:szCs w:val="24"/>
        </w:rPr>
        <w:t>colores</w:t>
      </w:r>
      <w:proofErr w:type="spellEnd"/>
      <w:r w:rsidRPr="009362CA">
        <w:rPr>
          <w:sz w:val="24"/>
          <w:szCs w:val="24"/>
        </w:rPr>
        <w:t xml:space="preserve">    </w:t>
      </w:r>
    </w:p>
    <w:p w:rsidR="00942002" w:rsidRPr="009362CA" w:rsidRDefault="00942002" w:rsidP="00942002">
      <w:pPr>
        <w:rPr>
          <w:sz w:val="24"/>
          <w:szCs w:val="24"/>
        </w:rPr>
      </w:pPr>
      <w:r w:rsidRPr="009362CA">
        <w:rPr>
          <w:sz w:val="24"/>
          <w:szCs w:val="24"/>
        </w:rPr>
        <w:t xml:space="preserve">eenkleurig                    </w:t>
      </w:r>
      <w:r w:rsidR="009362CA" w:rsidRPr="009362CA">
        <w:rPr>
          <w:sz w:val="24"/>
          <w:szCs w:val="24"/>
        </w:rPr>
        <w:t xml:space="preserve"> </w:t>
      </w:r>
      <w:r w:rsidRPr="009362CA">
        <w:rPr>
          <w:sz w:val="24"/>
          <w:szCs w:val="24"/>
        </w:rPr>
        <w:t xml:space="preserve"> </w:t>
      </w:r>
      <w:r w:rsidR="009362CA" w:rsidRPr="009362CA">
        <w:rPr>
          <w:sz w:val="24"/>
          <w:szCs w:val="24"/>
        </w:rPr>
        <w:t xml:space="preserve"> </w:t>
      </w:r>
      <w:proofErr w:type="spellStart"/>
      <w:r w:rsidRPr="009362CA">
        <w:rPr>
          <w:sz w:val="24"/>
          <w:szCs w:val="24"/>
        </w:rPr>
        <w:t>unicolor</w:t>
      </w:r>
      <w:proofErr w:type="spellEnd"/>
    </w:p>
    <w:p w:rsidR="00942002" w:rsidRPr="009362CA" w:rsidRDefault="00942002" w:rsidP="00942002">
      <w:pPr>
        <w:rPr>
          <w:sz w:val="24"/>
          <w:szCs w:val="24"/>
        </w:rPr>
      </w:pPr>
      <w:proofErr w:type="spellStart"/>
      <w:r w:rsidRPr="009362CA">
        <w:rPr>
          <w:sz w:val="24"/>
          <w:szCs w:val="24"/>
        </w:rPr>
        <w:t>claro</w:t>
      </w:r>
      <w:proofErr w:type="spellEnd"/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="009362CA" w:rsidRPr="009362CA">
        <w:rPr>
          <w:sz w:val="24"/>
          <w:szCs w:val="24"/>
        </w:rPr>
        <w:t xml:space="preserve">   </w:t>
      </w:r>
      <w:r w:rsidRPr="009362CA">
        <w:rPr>
          <w:sz w:val="24"/>
          <w:szCs w:val="24"/>
        </w:rPr>
        <w:t>licht</w:t>
      </w:r>
    </w:p>
    <w:p w:rsidR="00942002" w:rsidRDefault="00942002" w:rsidP="00942002">
      <w:pPr>
        <w:rPr>
          <w:sz w:val="24"/>
          <w:szCs w:val="24"/>
        </w:rPr>
      </w:pPr>
      <w:proofErr w:type="spellStart"/>
      <w:r w:rsidRPr="009362CA">
        <w:rPr>
          <w:sz w:val="24"/>
          <w:szCs w:val="24"/>
        </w:rPr>
        <w:t>oscuro</w:t>
      </w:r>
      <w:proofErr w:type="spellEnd"/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="009362CA" w:rsidRPr="009362CA">
        <w:rPr>
          <w:sz w:val="24"/>
          <w:szCs w:val="24"/>
        </w:rPr>
        <w:t xml:space="preserve">  </w:t>
      </w:r>
      <w:r w:rsidRPr="009362CA">
        <w:rPr>
          <w:sz w:val="24"/>
          <w:szCs w:val="24"/>
        </w:rPr>
        <w:t>donker</w:t>
      </w:r>
    </w:p>
    <w:p w:rsidR="009362CA" w:rsidRPr="009362CA" w:rsidRDefault="009362CA" w:rsidP="00942002">
      <w:pPr>
        <w:rPr>
          <w:sz w:val="24"/>
          <w:szCs w:val="24"/>
        </w:rPr>
      </w:pPr>
    </w:p>
    <w:tbl>
      <w:tblPr>
        <w:tblStyle w:val="Tabelraster"/>
        <w:tblW w:w="101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801"/>
        <w:gridCol w:w="2303"/>
        <w:gridCol w:w="2731"/>
      </w:tblGrid>
      <w:tr w:rsidR="00607955" w:rsidRPr="009362CA" w:rsidTr="00942002">
        <w:tc>
          <w:tcPr>
            <w:tcW w:w="2303" w:type="dxa"/>
          </w:tcPr>
          <w:p w:rsidR="00607955" w:rsidRPr="009362CA" w:rsidRDefault="00607955" w:rsidP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wit</w:t>
            </w:r>
          </w:p>
        </w:tc>
        <w:tc>
          <w:tcPr>
            <w:tcW w:w="2801" w:type="dxa"/>
          </w:tcPr>
          <w:p w:rsidR="00607955" w:rsidRPr="009362CA" w:rsidRDefault="00607955" w:rsidP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blanco</w:t>
            </w:r>
          </w:p>
        </w:tc>
        <w:tc>
          <w:tcPr>
            <w:tcW w:w="2303" w:type="dxa"/>
          </w:tcPr>
          <w:p w:rsidR="00607955" w:rsidRPr="009362CA" w:rsidRDefault="00607955" w:rsidP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blauw</w:t>
            </w:r>
          </w:p>
        </w:tc>
        <w:tc>
          <w:tcPr>
            <w:tcW w:w="2731" w:type="dxa"/>
          </w:tcPr>
          <w:p w:rsidR="00607955" w:rsidRPr="009362CA" w:rsidRDefault="00607955" w:rsidP="00942002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azul</w:t>
            </w:r>
            <w:proofErr w:type="spellEnd"/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ivoor</w:t>
            </w:r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marfil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hemelsblauw</w:t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celeste</w:t>
            </w:r>
            <w:proofErr w:type="spellEnd"/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salmón</w:t>
            </w:r>
            <w:proofErr w:type="spellEnd"/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zalmkleur</w:t>
            </w:r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turquoise</w:t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turquesa</w:t>
            </w:r>
            <w:proofErr w:type="spellEnd"/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beige</w:t>
            </w:r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beige</w:t>
            </w:r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groen</w:t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ver</w:t>
            </w:r>
            <w:r w:rsidRPr="009362CA">
              <w:rPr>
                <w:sz w:val="24"/>
                <w:szCs w:val="24"/>
                <w:lang w:val="fr-BE"/>
              </w:rPr>
              <w:t>de</w:t>
            </w:r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geel</w:t>
            </w:r>
            <w:proofErr w:type="spellEnd"/>
            <w:r w:rsidRPr="009362CA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amarillo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marrón</w:t>
            </w:r>
            <w:proofErr w:type="spellEnd"/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bruin</w:t>
            </w:r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oranje</w:t>
            </w:r>
            <w:proofErr w:type="spellEnd"/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naranja</w:t>
            </w:r>
            <w:proofErr w:type="spellEnd"/>
            <w:r w:rsidRPr="009362CA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362CA">
              <w:rPr>
                <w:sz w:val="24"/>
                <w:szCs w:val="24"/>
                <w:lang w:val="en-US"/>
              </w:rPr>
              <w:t>anaranjado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donker bruin</w:t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café</w:t>
            </w:r>
            <w:bookmarkStart w:id="0" w:name="_GoBack"/>
            <w:bookmarkEnd w:id="0"/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roze</w:t>
            </w:r>
            <w:proofErr w:type="spellEnd"/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rosa</w:t>
            </w:r>
            <w:proofErr w:type="spellEnd"/>
            <w:r w:rsidRPr="009362CA">
              <w:rPr>
                <w:sz w:val="24"/>
                <w:szCs w:val="24"/>
                <w:lang w:val="en-US"/>
              </w:rPr>
              <w:t xml:space="preserve"> / Rosado</w:t>
            </w:r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pardo</w:t>
            </w:r>
            <w:proofErr w:type="spellEnd"/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bruingrijs</w:t>
            </w:r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  <w:lang w:val="en-US"/>
              </w:rPr>
              <w:t>rood</w:t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rojo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grijs</w:t>
            </w:r>
            <w:r w:rsidRPr="009362CA">
              <w:rPr>
                <w:sz w:val="24"/>
                <w:szCs w:val="24"/>
              </w:rPr>
              <w:tab/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gris</w:t>
            </w:r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lila</w:t>
            </w:r>
            <w:proofErr w:type="spellEnd"/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morado</w:t>
            </w:r>
            <w:proofErr w:type="spellEnd"/>
            <w:r w:rsidRPr="009362CA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362CA">
              <w:rPr>
                <w:sz w:val="24"/>
                <w:szCs w:val="24"/>
                <w:lang w:val="en-US"/>
              </w:rPr>
              <w:t>violeta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zwart</w:t>
            </w: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  <w:proofErr w:type="spellStart"/>
            <w:r w:rsidRPr="009362CA">
              <w:rPr>
                <w:sz w:val="24"/>
                <w:szCs w:val="24"/>
              </w:rPr>
              <w:t>negro</w:t>
            </w:r>
            <w:proofErr w:type="spellEnd"/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purper</w:t>
            </w:r>
            <w:proofErr w:type="spellEnd"/>
            <w:r w:rsidRPr="009362CA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362CA">
              <w:rPr>
                <w:sz w:val="24"/>
                <w:szCs w:val="24"/>
                <w:lang w:val="en-US"/>
              </w:rPr>
              <w:t>purpura</w:t>
            </w:r>
            <w:proofErr w:type="spellEnd"/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</w:p>
        </w:tc>
      </w:tr>
      <w:tr w:rsidR="00607955" w:rsidRPr="009362CA" w:rsidTr="00942002"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proofErr w:type="spellStart"/>
            <w:r w:rsidRPr="009362CA">
              <w:rPr>
                <w:sz w:val="24"/>
                <w:szCs w:val="24"/>
              </w:rPr>
              <w:t>burdeos</w:t>
            </w:r>
            <w:proofErr w:type="spellEnd"/>
          </w:p>
        </w:tc>
        <w:tc>
          <w:tcPr>
            <w:tcW w:w="2801" w:type="dxa"/>
          </w:tcPr>
          <w:p w:rsidR="00607955" w:rsidRPr="009362CA" w:rsidRDefault="00607955">
            <w:pPr>
              <w:rPr>
                <w:sz w:val="24"/>
                <w:szCs w:val="24"/>
                <w:lang w:val="en-US"/>
              </w:rPr>
            </w:pPr>
            <w:r w:rsidRPr="009362CA">
              <w:rPr>
                <w:sz w:val="24"/>
                <w:szCs w:val="24"/>
              </w:rPr>
              <w:t>bordeaux</w:t>
            </w:r>
          </w:p>
        </w:tc>
        <w:tc>
          <w:tcPr>
            <w:tcW w:w="2303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</w:p>
        </w:tc>
        <w:tc>
          <w:tcPr>
            <w:tcW w:w="2731" w:type="dxa"/>
          </w:tcPr>
          <w:p w:rsidR="00607955" w:rsidRPr="009362CA" w:rsidRDefault="00607955">
            <w:pPr>
              <w:rPr>
                <w:sz w:val="24"/>
                <w:szCs w:val="24"/>
              </w:rPr>
            </w:pPr>
          </w:p>
        </w:tc>
      </w:tr>
      <w:tr w:rsidR="00942002" w:rsidRPr="009362CA" w:rsidTr="00942002">
        <w:tc>
          <w:tcPr>
            <w:tcW w:w="10138" w:type="dxa"/>
            <w:gridSpan w:val="4"/>
          </w:tcPr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 xml:space="preserve">brons                               </w:t>
            </w:r>
            <w:proofErr w:type="spellStart"/>
            <w:r w:rsidRPr="009362CA">
              <w:rPr>
                <w:sz w:val="24"/>
                <w:szCs w:val="24"/>
              </w:rPr>
              <w:t>bronce</w:t>
            </w:r>
            <w:proofErr w:type="spellEnd"/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 xml:space="preserve">zilver                               </w:t>
            </w:r>
            <w:proofErr w:type="spellStart"/>
            <w:r w:rsidRPr="009362CA">
              <w:rPr>
                <w:sz w:val="24"/>
                <w:szCs w:val="24"/>
              </w:rPr>
              <w:t>plateano</w:t>
            </w:r>
            <w:proofErr w:type="spellEnd"/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goud                               dorado</w:t>
            </w:r>
          </w:p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Donkere kleuren worden aangegeven door ‘</w:t>
            </w:r>
            <w:proofErr w:type="spellStart"/>
            <w:r w:rsidRPr="009362CA">
              <w:rPr>
                <w:sz w:val="24"/>
                <w:szCs w:val="24"/>
              </w:rPr>
              <w:t>oscur</w:t>
            </w:r>
            <w:r w:rsidR="009362CA" w:rsidRPr="009362CA">
              <w:rPr>
                <w:sz w:val="24"/>
                <w:szCs w:val="24"/>
              </w:rPr>
              <w:t>o</w:t>
            </w:r>
            <w:proofErr w:type="spellEnd"/>
            <w:r w:rsidR="009362CA" w:rsidRPr="009362CA">
              <w:rPr>
                <w:sz w:val="24"/>
                <w:szCs w:val="24"/>
              </w:rPr>
              <w:t>(</w:t>
            </w:r>
            <w:r w:rsidRPr="009362CA">
              <w:rPr>
                <w:sz w:val="24"/>
                <w:szCs w:val="24"/>
              </w:rPr>
              <w:t>a</w:t>
            </w:r>
            <w:r w:rsidR="009362CA" w:rsidRPr="009362CA">
              <w:rPr>
                <w:sz w:val="24"/>
                <w:szCs w:val="24"/>
              </w:rPr>
              <w:t>)</w:t>
            </w:r>
            <w:r w:rsidRPr="009362CA">
              <w:rPr>
                <w:sz w:val="24"/>
                <w:szCs w:val="24"/>
              </w:rPr>
              <w:t>’ bij te voegen</w:t>
            </w:r>
            <w:r w:rsidR="009362CA" w:rsidRPr="009362CA">
              <w:rPr>
                <w:sz w:val="24"/>
                <w:szCs w:val="24"/>
              </w:rPr>
              <w:t xml:space="preserve"> </w:t>
            </w:r>
            <w:r w:rsidR="009362CA" w:rsidRPr="009362CA">
              <w:rPr>
                <w:sz w:val="24"/>
                <w:szCs w:val="24"/>
              </w:rPr>
              <w:t>bv</w:t>
            </w:r>
            <w:r w:rsidR="009362CA" w:rsidRPr="009362CA">
              <w:rPr>
                <w:sz w:val="24"/>
                <w:szCs w:val="24"/>
              </w:rPr>
              <w:t>:</w:t>
            </w:r>
            <w:r w:rsidR="009362CA" w:rsidRPr="009362CA">
              <w:rPr>
                <w:sz w:val="24"/>
                <w:szCs w:val="24"/>
              </w:rPr>
              <w:t xml:space="preserve"> </w:t>
            </w:r>
            <w:proofErr w:type="spellStart"/>
            <w:r w:rsidR="009362CA" w:rsidRPr="009362CA">
              <w:rPr>
                <w:sz w:val="24"/>
                <w:szCs w:val="24"/>
              </w:rPr>
              <w:t>azul</w:t>
            </w:r>
            <w:proofErr w:type="spellEnd"/>
            <w:r w:rsidR="009362CA" w:rsidRPr="009362CA">
              <w:rPr>
                <w:sz w:val="24"/>
                <w:szCs w:val="24"/>
              </w:rPr>
              <w:t xml:space="preserve"> </w:t>
            </w:r>
            <w:proofErr w:type="spellStart"/>
            <w:r w:rsidR="009362CA" w:rsidRPr="009362CA">
              <w:rPr>
                <w:sz w:val="24"/>
                <w:szCs w:val="24"/>
              </w:rPr>
              <w:t>oscuro</w:t>
            </w:r>
            <w:proofErr w:type="spellEnd"/>
            <w:r w:rsidRPr="009362CA">
              <w:rPr>
                <w:sz w:val="24"/>
                <w:szCs w:val="24"/>
              </w:rPr>
              <w:t xml:space="preserve"> en de </w:t>
            </w:r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>lichte kleuren door ‘</w:t>
            </w:r>
            <w:proofErr w:type="spellStart"/>
            <w:r w:rsidRPr="009362CA">
              <w:rPr>
                <w:sz w:val="24"/>
                <w:szCs w:val="24"/>
              </w:rPr>
              <w:t>claro</w:t>
            </w:r>
            <w:proofErr w:type="spellEnd"/>
            <w:r w:rsidRPr="009362CA">
              <w:rPr>
                <w:sz w:val="24"/>
                <w:szCs w:val="24"/>
              </w:rPr>
              <w:t>’ bij te voegen</w:t>
            </w:r>
            <w:r w:rsidR="009362CA" w:rsidRPr="009362CA">
              <w:rPr>
                <w:sz w:val="24"/>
                <w:szCs w:val="24"/>
              </w:rPr>
              <w:t xml:space="preserve"> bv: </w:t>
            </w:r>
            <w:proofErr w:type="spellStart"/>
            <w:r w:rsidR="009362CA" w:rsidRPr="009362CA">
              <w:rPr>
                <w:sz w:val="24"/>
                <w:szCs w:val="24"/>
              </w:rPr>
              <w:t>verde</w:t>
            </w:r>
            <w:proofErr w:type="spellEnd"/>
            <w:r w:rsidR="009362CA" w:rsidRPr="009362CA">
              <w:rPr>
                <w:sz w:val="24"/>
                <w:szCs w:val="24"/>
              </w:rPr>
              <w:t xml:space="preserve"> </w:t>
            </w:r>
            <w:proofErr w:type="spellStart"/>
            <w:r w:rsidR="009362CA" w:rsidRPr="009362CA">
              <w:rPr>
                <w:sz w:val="24"/>
                <w:szCs w:val="24"/>
              </w:rPr>
              <w:t>claro</w:t>
            </w:r>
            <w:proofErr w:type="spellEnd"/>
            <w:r w:rsidR="009362CA" w:rsidRPr="009362CA">
              <w:rPr>
                <w:sz w:val="24"/>
                <w:szCs w:val="24"/>
              </w:rPr>
              <w:t xml:space="preserve">(a) </w:t>
            </w:r>
          </w:p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 xml:space="preserve">De kleuren die eindigen op ‘o’ hebben ook een vrouwelijke vorm, dan veranderd de ‘o’ in ‘a’ </w:t>
            </w:r>
          </w:p>
          <w:p w:rsidR="00942002" w:rsidRPr="009362CA" w:rsidRDefault="00942002">
            <w:pPr>
              <w:rPr>
                <w:sz w:val="24"/>
                <w:szCs w:val="24"/>
              </w:rPr>
            </w:pPr>
          </w:p>
          <w:p w:rsidR="00942002" w:rsidRPr="009362CA" w:rsidRDefault="00942002">
            <w:pPr>
              <w:rPr>
                <w:sz w:val="24"/>
                <w:szCs w:val="24"/>
              </w:rPr>
            </w:pPr>
            <w:r w:rsidRPr="009362CA">
              <w:rPr>
                <w:sz w:val="24"/>
                <w:szCs w:val="24"/>
              </w:rPr>
              <w:t xml:space="preserve">              </w:t>
            </w:r>
          </w:p>
        </w:tc>
      </w:tr>
      <w:tr w:rsidR="00942002" w:rsidRPr="009362CA" w:rsidTr="00942002">
        <w:tc>
          <w:tcPr>
            <w:tcW w:w="10138" w:type="dxa"/>
            <w:gridSpan w:val="4"/>
          </w:tcPr>
          <w:p w:rsidR="00942002" w:rsidRPr="009362CA" w:rsidRDefault="00942002">
            <w:pPr>
              <w:rPr>
                <w:sz w:val="24"/>
                <w:szCs w:val="24"/>
              </w:rPr>
            </w:pPr>
          </w:p>
        </w:tc>
      </w:tr>
    </w:tbl>
    <w:p w:rsidR="00AF377E" w:rsidRPr="009362CA" w:rsidRDefault="00AF377E">
      <w:pPr>
        <w:rPr>
          <w:sz w:val="24"/>
          <w:szCs w:val="24"/>
        </w:rPr>
      </w:pP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DE3DD7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DE3DD7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lastRenderedPageBreak/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>brons</w:t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proofErr w:type="spellStart"/>
      <w:r w:rsidRPr="009362CA">
        <w:rPr>
          <w:sz w:val="24"/>
          <w:szCs w:val="24"/>
        </w:rPr>
        <w:t>bronce</w:t>
      </w:r>
      <w:proofErr w:type="spellEnd"/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>zilver</w:t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proofErr w:type="spellStart"/>
      <w:r w:rsidRPr="009362CA">
        <w:rPr>
          <w:sz w:val="24"/>
          <w:szCs w:val="24"/>
        </w:rPr>
        <w:t>plateado</w:t>
      </w:r>
      <w:proofErr w:type="spellEnd"/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>goud</w:t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  <w:t>dorado</w:t>
      </w:r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>veelkleurig</w:t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  <w:t xml:space="preserve">de </w:t>
      </w:r>
      <w:proofErr w:type="spellStart"/>
      <w:r w:rsidRPr="009362CA">
        <w:rPr>
          <w:sz w:val="24"/>
          <w:szCs w:val="24"/>
        </w:rPr>
        <w:t>varios</w:t>
      </w:r>
      <w:proofErr w:type="spellEnd"/>
      <w:r w:rsidRPr="009362CA">
        <w:rPr>
          <w:sz w:val="24"/>
          <w:szCs w:val="24"/>
        </w:rPr>
        <w:t xml:space="preserve"> </w:t>
      </w:r>
      <w:proofErr w:type="spellStart"/>
      <w:r w:rsidRPr="009362CA">
        <w:rPr>
          <w:sz w:val="24"/>
          <w:szCs w:val="24"/>
        </w:rPr>
        <w:t>colores</w:t>
      </w:r>
      <w:proofErr w:type="spellEnd"/>
    </w:p>
    <w:p w:rsidR="00607955" w:rsidRPr="009362CA" w:rsidRDefault="00607955">
      <w:pPr>
        <w:rPr>
          <w:sz w:val="24"/>
          <w:szCs w:val="24"/>
        </w:rPr>
      </w:pPr>
      <w:r w:rsidRPr="009362CA">
        <w:rPr>
          <w:sz w:val="24"/>
          <w:szCs w:val="24"/>
        </w:rPr>
        <w:t>eenkleurig</w:t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proofErr w:type="spellStart"/>
      <w:r w:rsidRPr="009362CA">
        <w:rPr>
          <w:sz w:val="24"/>
          <w:szCs w:val="24"/>
        </w:rPr>
        <w:t>unicolor</w:t>
      </w:r>
      <w:proofErr w:type="spellEnd"/>
    </w:p>
    <w:p w:rsidR="00607955" w:rsidRPr="009362CA" w:rsidRDefault="00607955">
      <w:pPr>
        <w:rPr>
          <w:sz w:val="24"/>
          <w:szCs w:val="24"/>
        </w:rPr>
      </w:pPr>
      <w:proofErr w:type="spellStart"/>
      <w:r w:rsidRPr="009362CA">
        <w:rPr>
          <w:sz w:val="24"/>
          <w:szCs w:val="24"/>
        </w:rPr>
        <w:t>matiz</w:t>
      </w:r>
      <w:proofErr w:type="spellEnd"/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</w:r>
      <w:r w:rsidRPr="009362CA">
        <w:rPr>
          <w:sz w:val="24"/>
          <w:szCs w:val="24"/>
        </w:rPr>
        <w:tab/>
        <w:t>tint</w:t>
      </w:r>
    </w:p>
    <w:p w:rsidR="00607955" w:rsidRPr="009362CA" w:rsidRDefault="00607955">
      <w:pPr>
        <w:rPr>
          <w:sz w:val="24"/>
          <w:szCs w:val="24"/>
        </w:rPr>
      </w:pPr>
    </w:p>
    <w:sectPr w:rsidR="00607955" w:rsidRPr="009362CA" w:rsidSect="0060795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D7"/>
    <w:rsid w:val="00607955"/>
    <w:rsid w:val="009362CA"/>
    <w:rsid w:val="00942002"/>
    <w:rsid w:val="00AF377E"/>
    <w:rsid w:val="00D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0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07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1</cp:revision>
  <dcterms:created xsi:type="dcterms:W3CDTF">2012-12-12T06:10:00Z</dcterms:created>
  <dcterms:modified xsi:type="dcterms:W3CDTF">2012-12-12T06:45:00Z</dcterms:modified>
</cp:coreProperties>
</file>